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6F487" w14:textId="77777777" w:rsidR="006765A7" w:rsidRDefault="006765A7" w:rsidP="006765A7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附件4</w:t>
      </w:r>
    </w:p>
    <w:p w14:paraId="27990E33" w14:textId="35C290EC" w:rsidR="006765A7" w:rsidRDefault="006765A7"/>
    <w:p w14:paraId="043E71C6" w14:textId="20C6A50A" w:rsidR="006765A7" w:rsidRDefault="006765A7" w:rsidP="006765A7">
      <w:pPr>
        <w:jc w:val="center"/>
        <w:rPr>
          <w:rFonts w:ascii="黑体" w:eastAsia="黑体"/>
          <w:sz w:val="32"/>
          <w:szCs w:val="32"/>
        </w:rPr>
      </w:pPr>
      <w:r w:rsidRPr="006765A7">
        <w:rPr>
          <w:rFonts w:ascii="黑体" w:eastAsia="黑体" w:hint="eastAsia"/>
          <w:sz w:val="32"/>
          <w:szCs w:val="32"/>
        </w:rPr>
        <w:t>科技发明制作类作品评审标准</w:t>
      </w:r>
    </w:p>
    <w:p w14:paraId="77D3747B" w14:textId="77777777" w:rsidR="006765A7" w:rsidRDefault="006765A7" w:rsidP="006765A7">
      <w:pPr>
        <w:jc w:val="center"/>
        <w:rPr>
          <w:rFonts w:ascii="黑体" w:eastAsia="黑体"/>
          <w:sz w:val="32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3873"/>
        <w:gridCol w:w="2841"/>
      </w:tblGrid>
      <w:tr w:rsidR="006765A7" w14:paraId="7AD3B0CF" w14:textId="77777777" w:rsidTr="006765A7">
        <w:tc>
          <w:tcPr>
            <w:tcW w:w="1808" w:type="dxa"/>
          </w:tcPr>
          <w:p w14:paraId="3D3499C8" w14:textId="019673E0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大类</w:t>
            </w:r>
          </w:p>
        </w:tc>
        <w:tc>
          <w:tcPr>
            <w:tcW w:w="3873" w:type="dxa"/>
          </w:tcPr>
          <w:p w14:paraId="25FC70F0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指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标</w:t>
            </w:r>
          </w:p>
        </w:tc>
        <w:tc>
          <w:tcPr>
            <w:tcW w:w="2841" w:type="dxa"/>
          </w:tcPr>
          <w:p w14:paraId="60857483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值</w:t>
            </w:r>
          </w:p>
        </w:tc>
      </w:tr>
      <w:tr w:rsidR="006765A7" w14:paraId="5F4EBAE4" w14:textId="77777777" w:rsidTr="006765A7">
        <w:trPr>
          <w:trHeight w:val="423"/>
        </w:trPr>
        <w:tc>
          <w:tcPr>
            <w:tcW w:w="1808" w:type="dxa"/>
            <w:vMerge w:val="restart"/>
            <w:vAlign w:val="center"/>
          </w:tcPr>
          <w:p w14:paraId="2632F2A2" w14:textId="67F13E6F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科学性</w:t>
            </w:r>
          </w:p>
        </w:tc>
        <w:tc>
          <w:tcPr>
            <w:tcW w:w="3873" w:type="dxa"/>
            <w:vAlign w:val="center"/>
          </w:tcPr>
          <w:p w14:paraId="0B92E707" w14:textId="124509EF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科学意义</w:t>
            </w:r>
          </w:p>
        </w:tc>
        <w:tc>
          <w:tcPr>
            <w:tcW w:w="2841" w:type="dxa"/>
            <w:vAlign w:val="center"/>
          </w:tcPr>
          <w:p w14:paraId="1DB5B789" w14:textId="4E8BA68A" w:rsidR="006765A7" w:rsidRDefault="003B6073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</w:tr>
      <w:tr w:rsidR="006765A7" w14:paraId="08BF1BB9" w14:textId="77777777" w:rsidTr="006765A7">
        <w:trPr>
          <w:trHeight w:val="423"/>
        </w:trPr>
        <w:tc>
          <w:tcPr>
            <w:tcW w:w="1808" w:type="dxa"/>
            <w:vMerge/>
            <w:vAlign w:val="center"/>
          </w:tcPr>
          <w:p w14:paraId="55D79BAA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  <w:vAlign w:val="center"/>
          </w:tcPr>
          <w:p w14:paraId="4B7BA00D" w14:textId="370276DD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研究方法合理性</w:t>
            </w:r>
          </w:p>
        </w:tc>
        <w:tc>
          <w:tcPr>
            <w:tcW w:w="2841" w:type="dxa"/>
            <w:vAlign w:val="center"/>
          </w:tcPr>
          <w:p w14:paraId="60B7DDA6" w14:textId="1D12F74B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 w:rsidR="006765A7" w14:paraId="0BBDB3F0" w14:textId="77777777" w:rsidTr="006765A7">
        <w:trPr>
          <w:trHeight w:val="423"/>
        </w:trPr>
        <w:tc>
          <w:tcPr>
            <w:tcW w:w="1808" w:type="dxa"/>
            <w:vMerge/>
            <w:vAlign w:val="center"/>
          </w:tcPr>
          <w:p w14:paraId="269749B2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  <w:vAlign w:val="center"/>
          </w:tcPr>
          <w:p w14:paraId="14F30211" w14:textId="513FF020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结论重要性</w:t>
            </w:r>
          </w:p>
        </w:tc>
        <w:tc>
          <w:tcPr>
            <w:tcW w:w="2841" w:type="dxa"/>
            <w:vAlign w:val="center"/>
          </w:tcPr>
          <w:p w14:paraId="49A2F5D4" w14:textId="1834254D" w:rsidR="006765A7" w:rsidRDefault="003B6073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</w:tr>
      <w:tr w:rsidR="006765A7" w14:paraId="053E9A03" w14:textId="77777777" w:rsidTr="006765A7">
        <w:trPr>
          <w:trHeight w:val="213"/>
        </w:trPr>
        <w:tc>
          <w:tcPr>
            <w:tcW w:w="1808" w:type="dxa"/>
            <w:vMerge w:val="restart"/>
            <w:vAlign w:val="center"/>
          </w:tcPr>
          <w:p w14:paraId="6A64988A" w14:textId="69AB5798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先进性</w:t>
            </w:r>
          </w:p>
        </w:tc>
        <w:tc>
          <w:tcPr>
            <w:tcW w:w="3873" w:type="dxa"/>
            <w:vAlign w:val="center"/>
          </w:tcPr>
          <w:p w14:paraId="303CCC90" w14:textId="08D43A3E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先进程度</w:t>
            </w:r>
          </w:p>
        </w:tc>
        <w:tc>
          <w:tcPr>
            <w:tcW w:w="2841" w:type="dxa"/>
            <w:vAlign w:val="center"/>
          </w:tcPr>
          <w:p w14:paraId="27806F67" w14:textId="4B7BB8B8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</w:t>
            </w:r>
          </w:p>
        </w:tc>
      </w:tr>
      <w:tr w:rsidR="006765A7" w14:paraId="271A9D4B" w14:textId="77777777" w:rsidTr="006765A7">
        <w:trPr>
          <w:trHeight w:val="211"/>
        </w:trPr>
        <w:tc>
          <w:tcPr>
            <w:tcW w:w="1808" w:type="dxa"/>
            <w:vMerge/>
          </w:tcPr>
          <w:p w14:paraId="4E1662C3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</w:tcPr>
          <w:p w14:paraId="4BD7B24C" w14:textId="1DB0C463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创新程度</w:t>
            </w:r>
          </w:p>
        </w:tc>
        <w:tc>
          <w:tcPr>
            <w:tcW w:w="2841" w:type="dxa"/>
          </w:tcPr>
          <w:p w14:paraId="2CDFF72F" w14:textId="5ED37CF9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 w:rsidR="006765A7" w14:paraId="3DAA90E6" w14:textId="77777777" w:rsidTr="006765A7">
        <w:trPr>
          <w:trHeight w:val="211"/>
        </w:trPr>
        <w:tc>
          <w:tcPr>
            <w:tcW w:w="1808" w:type="dxa"/>
            <w:vMerge/>
          </w:tcPr>
          <w:p w14:paraId="43110A35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</w:tcPr>
          <w:p w14:paraId="7FC1636C" w14:textId="0294500D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难度</w:t>
            </w:r>
          </w:p>
        </w:tc>
        <w:tc>
          <w:tcPr>
            <w:tcW w:w="2841" w:type="dxa"/>
          </w:tcPr>
          <w:p w14:paraId="39103413" w14:textId="0C2550C1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 w:rsidR="006765A7" w14:paraId="2BB73183" w14:textId="77777777" w:rsidTr="006765A7">
        <w:trPr>
          <w:trHeight w:val="318"/>
        </w:trPr>
        <w:tc>
          <w:tcPr>
            <w:tcW w:w="1808" w:type="dxa"/>
            <w:vMerge w:val="restart"/>
            <w:vAlign w:val="center"/>
          </w:tcPr>
          <w:p w14:paraId="4DA72587" w14:textId="76E021A9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现实意义</w:t>
            </w:r>
          </w:p>
        </w:tc>
        <w:tc>
          <w:tcPr>
            <w:tcW w:w="3873" w:type="dxa"/>
            <w:vAlign w:val="center"/>
          </w:tcPr>
          <w:p w14:paraId="20578DFA" w14:textId="797FE67C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应用价值</w:t>
            </w:r>
          </w:p>
        </w:tc>
        <w:tc>
          <w:tcPr>
            <w:tcW w:w="2841" w:type="dxa"/>
            <w:vAlign w:val="center"/>
          </w:tcPr>
          <w:p w14:paraId="59EE72CE" w14:textId="515E4BA6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15</w:t>
            </w:r>
          </w:p>
        </w:tc>
      </w:tr>
      <w:tr w:rsidR="006765A7" w14:paraId="3BD18B0A" w14:textId="77777777" w:rsidTr="006765A7">
        <w:trPr>
          <w:trHeight w:val="317"/>
        </w:trPr>
        <w:tc>
          <w:tcPr>
            <w:tcW w:w="1808" w:type="dxa"/>
            <w:vMerge/>
          </w:tcPr>
          <w:p w14:paraId="16F3C883" w14:textId="77777777" w:rsidR="006765A7" w:rsidRP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</w:tcPr>
          <w:p w14:paraId="2160035D" w14:textId="47CCA234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影响范围</w:t>
            </w:r>
          </w:p>
        </w:tc>
        <w:tc>
          <w:tcPr>
            <w:tcW w:w="2841" w:type="dxa"/>
          </w:tcPr>
          <w:p w14:paraId="7B6DBBFB" w14:textId="08885E12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</w:tr>
      <w:tr w:rsidR="006765A7" w14:paraId="0F02358E" w14:textId="77777777" w:rsidTr="006765A7">
        <w:tc>
          <w:tcPr>
            <w:tcW w:w="5681" w:type="dxa"/>
            <w:gridSpan w:val="2"/>
          </w:tcPr>
          <w:p w14:paraId="510BDAA4" w14:textId="77777777" w:rsidR="006765A7" w:rsidRDefault="006765A7" w:rsidP="00F3427D">
            <w:pPr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总分</w:t>
            </w:r>
          </w:p>
        </w:tc>
        <w:tc>
          <w:tcPr>
            <w:tcW w:w="2841" w:type="dxa"/>
          </w:tcPr>
          <w:p w14:paraId="4ECFA538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</w:t>
            </w:r>
          </w:p>
        </w:tc>
      </w:tr>
    </w:tbl>
    <w:p w14:paraId="1E0EEA06" w14:textId="728D98FA" w:rsidR="006765A7" w:rsidRDefault="006765A7" w:rsidP="006765A7">
      <w:pPr>
        <w:jc w:val="center"/>
        <w:rPr>
          <w:rFonts w:ascii="黑体" w:eastAsia="黑体"/>
          <w:sz w:val="32"/>
          <w:szCs w:val="32"/>
        </w:rPr>
      </w:pPr>
    </w:p>
    <w:p w14:paraId="3D3290C1" w14:textId="57E7FF2C" w:rsidR="006765A7" w:rsidRDefault="006765A7" w:rsidP="006765A7">
      <w:pPr>
        <w:jc w:val="center"/>
        <w:rPr>
          <w:rFonts w:ascii="黑体" w:eastAsia="黑体"/>
          <w:sz w:val="32"/>
          <w:szCs w:val="32"/>
        </w:rPr>
      </w:pPr>
    </w:p>
    <w:p w14:paraId="7F268698" w14:textId="77777777" w:rsidR="006765A7" w:rsidRDefault="006765A7" w:rsidP="006765A7">
      <w:pPr>
        <w:jc w:val="center"/>
        <w:rPr>
          <w:rFonts w:ascii="黑体" w:eastAsia="黑体"/>
          <w:sz w:val="32"/>
          <w:szCs w:val="32"/>
        </w:rPr>
      </w:pPr>
      <w:r w:rsidRPr="006765A7">
        <w:rPr>
          <w:rFonts w:ascii="黑体" w:eastAsia="黑体" w:hint="eastAsia"/>
          <w:sz w:val="32"/>
          <w:szCs w:val="32"/>
        </w:rPr>
        <w:t>自然科学类学术论文作品评审标准</w:t>
      </w:r>
    </w:p>
    <w:p w14:paraId="7A352AA0" w14:textId="75B36587" w:rsidR="006765A7" w:rsidRDefault="006765A7" w:rsidP="006765A7">
      <w:pPr>
        <w:jc w:val="center"/>
        <w:rPr>
          <w:rFonts w:ascii="黑体" w:eastAsia="黑体"/>
          <w:sz w:val="32"/>
          <w:szCs w:val="32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3873"/>
        <w:gridCol w:w="2841"/>
      </w:tblGrid>
      <w:tr w:rsidR="006765A7" w14:paraId="2B96EF79" w14:textId="77777777" w:rsidTr="006765A7">
        <w:trPr>
          <w:jc w:val="center"/>
        </w:trPr>
        <w:tc>
          <w:tcPr>
            <w:tcW w:w="1808" w:type="dxa"/>
          </w:tcPr>
          <w:p w14:paraId="19F18EAC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大类</w:t>
            </w:r>
          </w:p>
        </w:tc>
        <w:tc>
          <w:tcPr>
            <w:tcW w:w="3873" w:type="dxa"/>
          </w:tcPr>
          <w:p w14:paraId="62FB22D7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指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标</w:t>
            </w:r>
          </w:p>
        </w:tc>
        <w:tc>
          <w:tcPr>
            <w:tcW w:w="2841" w:type="dxa"/>
          </w:tcPr>
          <w:p w14:paraId="57748173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值</w:t>
            </w:r>
          </w:p>
        </w:tc>
      </w:tr>
      <w:tr w:rsidR="00E56145" w14:paraId="702B66F6" w14:textId="77777777" w:rsidTr="00E56145">
        <w:trPr>
          <w:jc w:val="center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43B4D" w14:textId="4CA97B7A" w:rsidR="00E56145" w:rsidRDefault="004B6E04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科学性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AD46" w14:textId="3E5D8795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6145">
              <w:rPr>
                <w:rFonts w:ascii="仿宋_GB2312" w:eastAsia="仿宋_GB2312" w:hint="eastAsia"/>
                <w:sz w:val="28"/>
                <w:szCs w:val="28"/>
              </w:rPr>
              <w:t>技术意义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2806" w14:textId="77777777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15</w:t>
            </w:r>
          </w:p>
        </w:tc>
      </w:tr>
      <w:tr w:rsidR="00E56145" w14:paraId="3885FB11" w14:textId="77777777" w:rsidTr="00E66BB6">
        <w:trPr>
          <w:jc w:val="center"/>
        </w:trPr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E414" w14:textId="77777777" w:rsidR="00E56145" w:rsidRPr="006765A7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EB9" w14:textId="563791EB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6145">
              <w:rPr>
                <w:rFonts w:ascii="仿宋_GB2312" w:eastAsia="仿宋_GB2312" w:hint="eastAsia"/>
                <w:sz w:val="28"/>
                <w:szCs w:val="28"/>
              </w:rPr>
              <w:t>技术方案合理性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CF50" w14:textId="77777777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</w:tr>
      <w:tr w:rsidR="006765A7" w14:paraId="624E437F" w14:textId="77777777" w:rsidTr="006765A7">
        <w:trPr>
          <w:trHeight w:val="213"/>
          <w:jc w:val="center"/>
        </w:trPr>
        <w:tc>
          <w:tcPr>
            <w:tcW w:w="1808" w:type="dxa"/>
            <w:vMerge w:val="restart"/>
            <w:vAlign w:val="center"/>
          </w:tcPr>
          <w:p w14:paraId="6331C014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0" w:name="_Hlk514600585"/>
            <w:r>
              <w:rPr>
                <w:rFonts w:ascii="仿宋_GB2312" w:eastAsia="仿宋_GB2312" w:hint="eastAsia"/>
                <w:sz w:val="28"/>
                <w:szCs w:val="28"/>
              </w:rPr>
              <w:t>先进性</w:t>
            </w:r>
          </w:p>
        </w:tc>
        <w:tc>
          <w:tcPr>
            <w:tcW w:w="3873" w:type="dxa"/>
            <w:vAlign w:val="center"/>
          </w:tcPr>
          <w:p w14:paraId="06A2A1BA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先进程度</w:t>
            </w:r>
          </w:p>
        </w:tc>
        <w:tc>
          <w:tcPr>
            <w:tcW w:w="2841" w:type="dxa"/>
            <w:vAlign w:val="center"/>
          </w:tcPr>
          <w:p w14:paraId="2823039C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</w:t>
            </w:r>
          </w:p>
        </w:tc>
      </w:tr>
      <w:tr w:rsidR="006765A7" w14:paraId="4778FD63" w14:textId="77777777" w:rsidTr="006765A7">
        <w:trPr>
          <w:trHeight w:val="211"/>
          <w:jc w:val="center"/>
        </w:trPr>
        <w:tc>
          <w:tcPr>
            <w:tcW w:w="1808" w:type="dxa"/>
            <w:vMerge/>
          </w:tcPr>
          <w:p w14:paraId="6F805871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</w:tcPr>
          <w:p w14:paraId="29CDEA2D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创新程度</w:t>
            </w:r>
          </w:p>
        </w:tc>
        <w:tc>
          <w:tcPr>
            <w:tcW w:w="2841" w:type="dxa"/>
          </w:tcPr>
          <w:p w14:paraId="5B9D9564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 w:rsidR="006765A7" w14:paraId="4E8E396E" w14:textId="77777777" w:rsidTr="006765A7">
        <w:trPr>
          <w:trHeight w:val="211"/>
          <w:jc w:val="center"/>
        </w:trPr>
        <w:tc>
          <w:tcPr>
            <w:tcW w:w="1808" w:type="dxa"/>
            <w:vMerge/>
          </w:tcPr>
          <w:p w14:paraId="079D9390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</w:tcPr>
          <w:p w14:paraId="4332B190" w14:textId="66EF4EE6" w:rsidR="006765A7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复杂程度</w:t>
            </w:r>
          </w:p>
        </w:tc>
        <w:tc>
          <w:tcPr>
            <w:tcW w:w="2841" w:type="dxa"/>
          </w:tcPr>
          <w:p w14:paraId="0AD2A846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 w:rsidR="00E56145" w14:paraId="351FB553" w14:textId="77777777" w:rsidTr="00F3427D">
        <w:trPr>
          <w:trHeight w:val="213"/>
          <w:jc w:val="center"/>
        </w:trPr>
        <w:tc>
          <w:tcPr>
            <w:tcW w:w="1808" w:type="dxa"/>
            <w:vMerge w:val="restart"/>
            <w:vAlign w:val="center"/>
          </w:tcPr>
          <w:p w14:paraId="6E2C2C35" w14:textId="2D365953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1" w:name="_Hlk514600541"/>
            <w:bookmarkEnd w:id="0"/>
            <w:r>
              <w:rPr>
                <w:rFonts w:ascii="仿宋_GB2312" w:eastAsia="仿宋_GB2312" w:hint="eastAsia"/>
                <w:sz w:val="28"/>
                <w:szCs w:val="28"/>
              </w:rPr>
              <w:t>现实意义</w:t>
            </w:r>
          </w:p>
        </w:tc>
        <w:tc>
          <w:tcPr>
            <w:tcW w:w="3873" w:type="dxa"/>
            <w:vAlign w:val="center"/>
          </w:tcPr>
          <w:p w14:paraId="2FA8E61D" w14:textId="2BD94323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6145">
              <w:rPr>
                <w:rFonts w:ascii="仿宋_GB2312" w:eastAsia="仿宋_GB2312" w:hint="eastAsia"/>
                <w:sz w:val="28"/>
                <w:szCs w:val="28"/>
              </w:rPr>
              <w:t>经济效益</w:t>
            </w:r>
          </w:p>
        </w:tc>
        <w:tc>
          <w:tcPr>
            <w:tcW w:w="2841" w:type="dxa"/>
            <w:vAlign w:val="center"/>
          </w:tcPr>
          <w:p w14:paraId="7D90BFEC" w14:textId="29F1F33A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15</w:t>
            </w:r>
          </w:p>
        </w:tc>
      </w:tr>
      <w:tr w:rsidR="00E56145" w14:paraId="587EFC71" w14:textId="77777777" w:rsidTr="00F3427D">
        <w:trPr>
          <w:trHeight w:val="211"/>
          <w:jc w:val="center"/>
        </w:trPr>
        <w:tc>
          <w:tcPr>
            <w:tcW w:w="1808" w:type="dxa"/>
            <w:vMerge/>
          </w:tcPr>
          <w:p w14:paraId="1C7BFCE8" w14:textId="77777777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</w:tcPr>
          <w:p w14:paraId="5BA21C42" w14:textId="1C70437F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6145">
              <w:rPr>
                <w:rFonts w:ascii="仿宋_GB2312" w:eastAsia="仿宋_GB2312" w:hint="eastAsia"/>
                <w:sz w:val="28"/>
                <w:szCs w:val="28"/>
              </w:rPr>
              <w:t>推广价值</w:t>
            </w:r>
          </w:p>
        </w:tc>
        <w:tc>
          <w:tcPr>
            <w:tcW w:w="2841" w:type="dxa"/>
          </w:tcPr>
          <w:p w14:paraId="7522F0DB" w14:textId="7E5126AB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</w:tr>
      <w:tr w:rsidR="00E56145" w14:paraId="04FE78B4" w14:textId="77777777" w:rsidTr="00F3427D">
        <w:trPr>
          <w:trHeight w:val="211"/>
          <w:jc w:val="center"/>
        </w:trPr>
        <w:tc>
          <w:tcPr>
            <w:tcW w:w="1808" w:type="dxa"/>
            <w:vMerge/>
          </w:tcPr>
          <w:p w14:paraId="1AA750B2" w14:textId="77777777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</w:tcPr>
          <w:p w14:paraId="1FCF87BF" w14:textId="5B648F48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6145">
              <w:rPr>
                <w:rFonts w:ascii="仿宋_GB2312" w:eastAsia="仿宋_GB2312" w:hint="eastAsia"/>
                <w:sz w:val="28"/>
                <w:szCs w:val="28"/>
              </w:rPr>
              <w:t>成熟程度</w:t>
            </w:r>
          </w:p>
        </w:tc>
        <w:tc>
          <w:tcPr>
            <w:tcW w:w="2841" w:type="dxa"/>
          </w:tcPr>
          <w:p w14:paraId="77975E02" w14:textId="77777777" w:rsidR="00E56145" w:rsidRDefault="00E56145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bookmarkEnd w:id="1"/>
      <w:tr w:rsidR="006765A7" w14:paraId="58790102" w14:textId="77777777" w:rsidTr="006765A7">
        <w:trPr>
          <w:jc w:val="center"/>
        </w:trPr>
        <w:tc>
          <w:tcPr>
            <w:tcW w:w="5681" w:type="dxa"/>
            <w:gridSpan w:val="2"/>
          </w:tcPr>
          <w:p w14:paraId="41A0C57D" w14:textId="77777777" w:rsidR="006765A7" w:rsidRDefault="006765A7" w:rsidP="00F3427D">
            <w:pPr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总分</w:t>
            </w:r>
          </w:p>
        </w:tc>
        <w:tc>
          <w:tcPr>
            <w:tcW w:w="2841" w:type="dxa"/>
          </w:tcPr>
          <w:p w14:paraId="4FC52067" w14:textId="77777777" w:rsidR="006765A7" w:rsidRDefault="006765A7" w:rsidP="00F342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</w:t>
            </w:r>
          </w:p>
        </w:tc>
      </w:tr>
    </w:tbl>
    <w:p w14:paraId="7E4AE2F3" w14:textId="41C1481B" w:rsidR="006765A7" w:rsidRDefault="006765A7" w:rsidP="006765A7">
      <w:pPr>
        <w:jc w:val="center"/>
        <w:rPr>
          <w:rFonts w:ascii="黑体" w:eastAsia="黑体"/>
          <w:sz w:val="32"/>
          <w:szCs w:val="32"/>
        </w:rPr>
      </w:pPr>
    </w:p>
    <w:p w14:paraId="2444722D" w14:textId="77777777" w:rsidR="003A5A52" w:rsidRDefault="003A5A52" w:rsidP="004B6E04">
      <w:pPr>
        <w:rPr>
          <w:rFonts w:ascii="黑体" w:eastAsia="黑体"/>
          <w:sz w:val="32"/>
          <w:szCs w:val="32"/>
        </w:rPr>
      </w:pPr>
    </w:p>
    <w:p w14:paraId="617B8B47" w14:textId="58541272" w:rsidR="003A5A52" w:rsidRDefault="003A5A52" w:rsidP="003A5A52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医学</w:t>
      </w:r>
      <w:r w:rsidR="003011E5">
        <w:rPr>
          <w:rFonts w:ascii="黑体" w:eastAsia="黑体" w:hint="eastAsia"/>
          <w:sz w:val="32"/>
          <w:szCs w:val="32"/>
        </w:rPr>
        <w:t>专项</w:t>
      </w:r>
      <w:r>
        <w:rPr>
          <w:rFonts w:ascii="黑体" w:eastAsia="黑体" w:hint="eastAsia"/>
          <w:sz w:val="32"/>
          <w:szCs w:val="32"/>
        </w:rPr>
        <w:t>类</w:t>
      </w:r>
      <w:r w:rsidRPr="006765A7">
        <w:rPr>
          <w:rFonts w:ascii="黑体" w:eastAsia="黑体" w:hint="eastAsia"/>
          <w:sz w:val="32"/>
          <w:szCs w:val="32"/>
        </w:rPr>
        <w:t>作品评审标准</w:t>
      </w:r>
      <w:r w:rsidR="00B83CAF">
        <w:rPr>
          <w:rFonts w:ascii="黑体" w:eastAsia="黑体" w:hint="eastAsia"/>
          <w:sz w:val="32"/>
          <w:szCs w:val="32"/>
        </w:rPr>
        <w:t>（初赛）</w:t>
      </w:r>
    </w:p>
    <w:p w14:paraId="5B9B1535" w14:textId="77777777" w:rsidR="003A5A52" w:rsidRDefault="003A5A52" w:rsidP="003A5A52">
      <w:pPr>
        <w:jc w:val="center"/>
        <w:rPr>
          <w:rFonts w:ascii="黑体" w:eastAsia="黑体"/>
          <w:sz w:val="32"/>
          <w:szCs w:val="32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3873"/>
        <w:gridCol w:w="2841"/>
      </w:tblGrid>
      <w:tr w:rsidR="003A5A52" w14:paraId="58D5ADFC" w14:textId="77777777" w:rsidTr="00BE0270">
        <w:trPr>
          <w:jc w:val="center"/>
        </w:trPr>
        <w:tc>
          <w:tcPr>
            <w:tcW w:w="1808" w:type="dxa"/>
          </w:tcPr>
          <w:p w14:paraId="67897A1A" w14:textId="77777777" w:rsidR="003A5A52" w:rsidRDefault="003A5A52" w:rsidP="00BE027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大类</w:t>
            </w:r>
          </w:p>
        </w:tc>
        <w:tc>
          <w:tcPr>
            <w:tcW w:w="3873" w:type="dxa"/>
          </w:tcPr>
          <w:p w14:paraId="201E2E35" w14:textId="77777777" w:rsidR="003A5A52" w:rsidRDefault="003A5A52" w:rsidP="00BE027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指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标</w:t>
            </w:r>
          </w:p>
        </w:tc>
        <w:tc>
          <w:tcPr>
            <w:tcW w:w="2841" w:type="dxa"/>
          </w:tcPr>
          <w:p w14:paraId="40DF7D46" w14:textId="77777777" w:rsidR="003A5A52" w:rsidRDefault="003A5A52" w:rsidP="00BE0270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值</w:t>
            </w:r>
          </w:p>
        </w:tc>
      </w:tr>
      <w:tr w:rsidR="003A5A52" w14:paraId="35670235" w14:textId="77777777" w:rsidTr="00BE0270">
        <w:trPr>
          <w:jc w:val="center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F7114" w14:textId="629C906B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立项依据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FF48" w14:textId="1C80C613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创新性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401A" w14:textId="133B779C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</w:tr>
      <w:tr w:rsidR="003A5A52" w14:paraId="7904C3FE" w14:textId="77777777" w:rsidTr="00CF242A">
        <w:trPr>
          <w:jc w:val="center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0884C" w14:textId="03DA23D0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86BB" w14:textId="1C12F215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应用前景及科学意义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737A" w14:textId="61811E3C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</w:tr>
      <w:tr w:rsidR="003A5A52" w14:paraId="7DB1B4ED" w14:textId="77777777" w:rsidTr="00BE0270">
        <w:trPr>
          <w:jc w:val="center"/>
        </w:trPr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DBB6" w14:textId="77777777" w:rsidR="003A5A52" w:rsidRPr="006765A7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B973" w14:textId="28D12836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Times New Roman" w:eastAsia="华文仿宋" w:hAnsi="Times New Roman" w:hint="eastAsia"/>
                <w:sz w:val="28"/>
                <w:szCs w:val="28"/>
              </w:rPr>
              <w:t>对国内外研究情况的了解程度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2C92" w14:textId="77777777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</w:tr>
      <w:tr w:rsidR="003A5A52" w14:paraId="774943CB" w14:textId="77777777" w:rsidTr="00BE0270">
        <w:trPr>
          <w:trHeight w:val="213"/>
          <w:jc w:val="center"/>
        </w:trPr>
        <w:tc>
          <w:tcPr>
            <w:tcW w:w="1808" w:type="dxa"/>
            <w:vMerge w:val="restart"/>
            <w:vAlign w:val="center"/>
          </w:tcPr>
          <w:p w14:paraId="2576EAC6" w14:textId="4E40B593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Times New Roman" w:eastAsia="华文仿宋" w:hAnsi="Times New Roman" w:hint="eastAsia"/>
                <w:sz w:val="28"/>
                <w:szCs w:val="28"/>
              </w:rPr>
              <w:t>研究方案</w:t>
            </w:r>
          </w:p>
        </w:tc>
        <w:tc>
          <w:tcPr>
            <w:tcW w:w="3873" w:type="dxa"/>
            <w:vAlign w:val="center"/>
          </w:tcPr>
          <w:p w14:paraId="5E197F60" w14:textId="3A15B671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Times New Roman" w:eastAsia="华文仿宋" w:hAnsi="Times New Roman" w:hint="eastAsia"/>
                <w:sz w:val="28"/>
                <w:szCs w:val="28"/>
              </w:rPr>
              <w:t>研究内容及拟解决的关键问题</w:t>
            </w:r>
          </w:p>
        </w:tc>
        <w:tc>
          <w:tcPr>
            <w:tcW w:w="2841" w:type="dxa"/>
            <w:vAlign w:val="center"/>
          </w:tcPr>
          <w:p w14:paraId="133870BA" w14:textId="4EE675CF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3A5A52" w14:paraId="46E6492F" w14:textId="77777777" w:rsidTr="00BE0270">
        <w:trPr>
          <w:trHeight w:val="211"/>
          <w:jc w:val="center"/>
        </w:trPr>
        <w:tc>
          <w:tcPr>
            <w:tcW w:w="1808" w:type="dxa"/>
            <w:vMerge/>
          </w:tcPr>
          <w:p w14:paraId="50BAB3BD" w14:textId="77777777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</w:tcPr>
          <w:p w14:paraId="258E3034" w14:textId="6AF55742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Times New Roman" w:eastAsia="华文仿宋" w:hAnsi="Times New Roman" w:hint="eastAsia"/>
                <w:sz w:val="28"/>
                <w:szCs w:val="28"/>
              </w:rPr>
              <w:t>研究方法和技术路线的可行性</w:t>
            </w:r>
          </w:p>
        </w:tc>
        <w:tc>
          <w:tcPr>
            <w:tcW w:w="2841" w:type="dxa"/>
          </w:tcPr>
          <w:p w14:paraId="5ADC0CDC" w14:textId="5AC8B419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</w:tr>
      <w:tr w:rsidR="003A5A52" w14:paraId="7A7D08F2" w14:textId="77777777" w:rsidTr="00BE0270">
        <w:trPr>
          <w:trHeight w:val="211"/>
          <w:jc w:val="center"/>
        </w:trPr>
        <w:tc>
          <w:tcPr>
            <w:tcW w:w="1808" w:type="dxa"/>
            <w:vMerge/>
          </w:tcPr>
          <w:p w14:paraId="0B92742F" w14:textId="77777777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</w:tcPr>
          <w:p w14:paraId="0C7FD5F7" w14:textId="465F7B3C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Times New Roman" w:eastAsia="华文仿宋" w:hAnsi="Times New Roman" w:hint="eastAsia"/>
                <w:sz w:val="28"/>
                <w:szCs w:val="28"/>
              </w:rPr>
              <w:t>预期目标与进展</w:t>
            </w:r>
          </w:p>
        </w:tc>
        <w:tc>
          <w:tcPr>
            <w:tcW w:w="2841" w:type="dxa"/>
          </w:tcPr>
          <w:p w14:paraId="1F4022A0" w14:textId="3166682D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</w:tr>
      <w:tr w:rsidR="003A5A52" w14:paraId="4E08FCBB" w14:textId="77777777" w:rsidTr="00BE0270">
        <w:trPr>
          <w:jc w:val="center"/>
        </w:trPr>
        <w:tc>
          <w:tcPr>
            <w:tcW w:w="5681" w:type="dxa"/>
            <w:gridSpan w:val="2"/>
          </w:tcPr>
          <w:p w14:paraId="4887D4CB" w14:textId="0BBDFD07" w:rsidR="003A5A52" w:rsidRDefault="003A5A52" w:rsidP="003A5A52">
            <w:pPr>
              <w:ind w:firstLineChars="200"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申请书撰写</w:t>
            </w:r>
          </w:p>
        </w:tc>
        <w:tc>
          <w:tcPr>
            <w:tcW w:w="2841" w:type="dxa"/>
          </w:tcPr>
          <w:p w14:paraId="1DFB556D" w14:textId="3A022529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</w:tr>
      <w:tr w:rsidR="003A5A52" w14:paraId="39358D76" w14:textId="77777777" w:rsidTr="00BE0270">
        <w:trPr>
          <w:jc w:val="center"/>
        </w:trPr>
        <w:tc>
          <w:tcPr>
            <w:tcW w:w="5681" w:type="dxa"/>
            <w:gridSpan w:val="2"/>
          </w:tcPr>
          <w:p w14:paraId="43F57638" w14:textId="77777777" w:rsidR="003A5A52" w:rsidRDefault="003A5A52" w:rsidP="003A5A52">
            <w:pPr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总分</w:t>
            </w:r>
          </w:p>
        </w:tc>
        <w:tc>
          <w:tcPr>
            <w:tcW w:w="2841" w:type="dxa"/>
          </w:tcPr>
          <w:p w14:paraId="3AC52BFE" w14:textId="77777777" w:rsidR="003A5A52" w:rsidRDefault="003A5A52" w:rsidP="003A5A5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</w:t>
            </w:r>
          </w:p>
        </w:tc>
      </w:tr>
    </w:tbl>
    <w:p w14:paraId="5680A7B4" w14:textId="77777777" w:rsidR="003A5A52" w:rsidRPr="006765A7" w:rsidRDefault="003A5A52" w:rsidP="003A5A52">
      <w:pPr>
        <w:jc w:val="center"/>
        <w:rPr>
          <w:rFonts w:ascii="黑体" w:eastAsia="黑体"/>
          <w:sz w:val="32"/>
          <w:szCs w:val="32"/>
        </w:rPr>
      </w:pPr>
    </w:p>
    <w:p w14:paraId="2EF7FDD7" w14:textId="3D3E20DD" w:rsidR="003A5A52" w:rsidRDefault="003A5A52" w:rsidP="006765A7">
      <w:pPr>
        <w:jc w:val="center"/>
        <w:rPr>
          <w:rFonts w:ascii="黑体" w:eastAsia="黑体"/>
          <w:sz w:val="32"/>
          <w:szCs w:val="32"/>
        </w:rPr>
      </w:pPr>
    </w:p>
    <w:p w14:paraId="137F9521" w14:textId="2088DA79" w:rsidR="00B83CAF" w:rsidRDefault="00B83CAF" w:rsidP="006765A7">
      <w:pPr>
        <w:jc w:val="center"/>
        <w:rPr>
          <w:rFonts w:ascii="黑体" w:eastAsia="黑体"/>
          <w:sz w:val="32"/>
          <w:szCs w:val="32"/>
        </w:rPr>
      </w:pPr>
    </w:p>
    <w:p w14:paraId="44F7AC1D" w14:textId="7EA98098" w:rsidR="00B83CAF" w:rsidRDefault="00B83CAF" w:rsidP="00B83CAF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医学</w:t>
      </w:r>
      <w:r w:rsidR="003011E5">
        <w:rPr>
          <w:rFonts w:ascii="黑体" w:eastAsia="黑体" w:hint="eastAsia"/>
          <w:sz w:val="32"/>
          <w:szCs w:val="32"/>
        </w:rPr>
        <w:t>专项</w:t>
      </w:r>
      <w:bookmarkStart w:id="2" w:name="_GoBack"/>
      <w:bookmarkEnd w:id="2"/>
      <w:r>
        <w:rPr>
          <w:rFonts w:ascii="黑体" w:eastAsia="黑体" w:hint="eastAsia"/>
          <w:sz w:val="32"/>
          <w:szCs w:val="32"/>
        </w:rPr>
        <w:t>类</w:t>
      </w:r>
      <w:r w:rsidRPr="006765A7">
        <w:rPr>
          <w:rFonts w:ascii="黑体" w:eastAsia="黑体" w:hint="eastAsia"/>
          <w:sz w:val="32"/>
          <w:szCs w:val="32"/>
        </w:rPr>
        <w:t>作品评审标准</w:t>
      </w:r>
      <w:r>
        <w:rPr>
          <w:rFonts w:ascii="黑体" w:eastAsia="黑体" w:hint="eastAsia"/>
          <w:sz w:val="32"/>
          <w:szCs w:val="32"/>
        </w:rPr>
        <w:t>（决赛）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3873"/>
        <w:gridCol w:w="2841"/>
      </w:tblGrid>
      <w:tr w:rsidR="00B83CAF" w14:paraId="31872EF3" w14:textId="77777777" w:rsidTr="006C0CE9">
        <w:tc>
          <w:tcPr>
            <w:tcW w:w="1808" w:type="dxa"/>
          </w:tcPr>
          <w:p w14:paraId="19EC29D5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大类</w:t>
            </w:r>
          </w:p>
        </w:tc>
        <w:tc>
          <w:tcPr>
            <w:tcW w:w="3873" w:type="dxa"/>
          </w:tcPr>
          <w:p w14:paraId="140DA08E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指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标</w:t>
            </w:r>
          </w:p>
        </w:tc>
        <w:tc>
          <w:tcPr>
            <w:tcW w:w="2841" w:type="dxa"/>
          </w:tcPr>
          <w:p w14:paraId="69D528B2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值</w:t>
            </w:r>
          </w:p>
        </w:tc>
      </w:tr>
      <w:tr w:rsidR="00B83CAF" w14:paraId="451953CA" w14:textId="77777777" w:rsidTr="006C0CE9">
        <w:trPr>
          <w:trHeight w:val="423"/>
        </w:trPr>
        <w:tc>
          <w:tcPr>
            <w:tcW w:w="1808" w:type="dxa"/>
            <w:vMerge w:val="restart"/>
            <w:vAlign w:val="center"/>
          </w:tcPr>
          <w:p w14:paraId="2A20E48A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科学性</w:t>
            </w:r>
          </w:p>
        </w:tc>
        <w:tc>
          <w:tcPr>
            <w:tcW w:w="3873" w:type="dxa"/>
            <w:vAlign w:val="center"/>
          </w:tcPr>
          <w:p w14:paraId="4AEC47D1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科学意义</w:t>
            </w:r>
          </w:p>
        </w:tc>
        <w:tc>
          <w:tcPr>
            <w:tcW w:w="2841" w:type="dxa"/>
            <w:vAlign w:val="center"/>
          </w:tcPr>
          <w:p w14:paraId="658BF3EA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</w:tr>
      <w:tr w:rsidR="00B83CAF" w14:paraId="673729C1" w14:textId="77777777" w:rsidTr="006C0CE9">
        <w:trPr>
          <w:trHeight w:val="423"/>
        </w:trPr>
        <w:tc>
          <w:tcPr>
            <w:tcW w:w="1808" w:type="dxa"/>
            <w:vMerge/>
            <w:vAlign w:val="center"/>
          </w:tcPr>
          <w:p w14:paraId="77B048EB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  <w:vAlign w:val="center"/>
          </w:tcPr>
          <w:p w14:paraId="40EA45B9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研究方法合理性</w:t>
            </w:r>
          </w:p>
        </w:tc>
        <w:tc>
          <w:tcPr>
            <w:tcW w:w="2841" w:type="dxa"/>
            <w:vAlign w:val="center"/>
          </w:tcPr>
          <w:p w14:paraId="7681A8D7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 w:rsidR="00B83CAF" w14:paraId="742AFE87" w14:textId="77777777" w:rsidTr="006C0CE9">
        <w:trPr>
          <w:trHeight w:val="423"/>
        </w:trPr>
        <w:tc>
          <w:tcPr>
            <w:tcW w:w="1808" w:type="dxa"/>
            <w:vMerge/>
            <w:vAlign w:val="center"/>
          </w:tcPr>
          <w:p w14:paraId="4A49AF73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  <w:vAlign w:val="center"/>
          </w:tcPr>
          <w:p w14:paraId="07DC9C8F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结论重要性</w:t>
            </w:r>
          </w:p>
        </w:tc>
        <w:tc>
          <w:tcPr>
            <w:tcW w:w="2841" w:type="dxa"/>
            <w:vAlign w:val="center"/>
          </w:tcPr>
          <w:p w14:paraId="356EBBE5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</w:tr>
      <w:tr w:rsidR="00B83CAF" w14:paraId="41AF70B3" w14:textId="77777777" w:rsidTr="006C0CE9">
        <w:trPr>
          <w:trHeight w:val="213"/>
        </w:trPr>
        <w:tc>
          <w:tcPr>
            <w:tcW w:w="1808" w:type="dxa"/>
            <w:vMerge w:val="restart"/>
            <w:vAlign w:val="center"/>
          </w:tcPr>
          <w:p w14:paraId="3073860B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先进性</w:t>
            </w:r>
          </w:p>
        </w:tc>
        <w:tc>
          <w:tcPr>
            <w:tcW w:w="3873" w:type="dxa"/>
            <w:vAlign w:val="center"/>
          </w:tcPr>
          <w:p w14:paraId="5AEA175B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先进程度</w:t>
            </w:r>
          </w:p>
        </w:tc>
        <w:tc>
          <w:tcPr>
            <w:tcW w:w="2841" w:type="dxa"/>
            <w:vAlign w:val="center"/>
          </w:tcPr>
          <w:p w14:paraId="618EE336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</w:t>
            </w:r>
          </w:p>
        </w:tc>
      </w:tr>
      <w:tr w:rsidR="00B83CAF" w14:paraId="6DCC4ACD" w14:textId="77777777" w:rsidTr="006C0CE9">
        <w:trPr>
          <w:trHeight w:val="211"/>
        </w:trPr>
        <w:tc>
          <w:tcPr>
            <w:tcW w:w="1808" w:type="dxa"/>
            <w:vMerge/>
          </w:tcPr>
          <w:p w14:paraId="028353F4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</w:tcPr>
          <w:p w14:paraId="033871B7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创新程度</w:t>
            </w:r>
          </w:p>
        </w:tc>
        <w:tc>
          <w:tcPr>
            <w:tcW w:w="2841" w:type="dxa"/>
          </w:tcPr>
          <w:p w14:paraId="276F2432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 w:rsidR="00B83CAF" w14:paraId="29363F71" w14:textId="77777777" w:rsidTr="006C0CE9">
        <w:trPr>
          <w:trHeight w:val="211"/>
        </w:trPr>
        <w:tc>
          <w:tcPr>
            <w:tcW w:w="1808" w:type="dxa"/>
            <w:vMerge/>
          </w:tcPr>
          <w:p w14:paraId="515E9F52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</w:tcPr>
          <w:p w14:paraId="3612E894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难度</w:t>
            </w:r>
          </w:p>
        </w:tc>
        <w:tc>
          <w:tcPr>
            <w:tcW w:w="2841" w:type="dxa"/>
          </w:tcPr>
          <w:p w14:paraId="0E713CCD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 w:rsidR="00B83CAF" w14:paraId="6CCEE1FB" w14:textId="77777777" w:rsidTr="006C0CE9">
        <w:trPr>
          <w:trHeight w:val="318"/>
        </w:trPr>
        <w:tc>
          <w:tcPr>
            <w:tcW w:w="1808" w:type="dxa"/>
            <w:vMerge w:val="restart"/>
            <w:vAlign w:val="center"/>
          </w:tcPr>
          <w:p w14:paraId="212CAA05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现实意义</w:t>
            </w:r>
          </w:p>
        </w:tc>
        <w:tc>
          <w:tcPr>
            <w:tcW w:w="3873" w:type="dxa"/>
            <w:vAlign w:val="center"/>
          </w:tcPr>
          <w:p w14:paraId="49833EBC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应用价值</w:t>
            </w:r>
          </w:p>
        </w:tc>
        <w:tc>
          <w:tcPr>
            <w:tcW w:w="2841" w:type="dxa"/>
            <w:vAlign w:val="center"/>
          </w:tcPr>
          <w:p w14:paraId="4B0A7F9F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15</w:t>
            </w:r>
          </w:p>
        </w:tc>
      </w:tr>
      <w:tr w:rsidR="00B83CAF" w14:paraId="59AA93D0" w14:textId="77777777" w:rsidTr="006C0CE9">
        <w:trPr>
          <w:trHeight w:val="317"/>
        </w:trPr>
        <w:tc>
          <w:tcPr>
            <w:tcW w:w="1808" w:type="dxa"/>
            <w:vMerge/>
          </w:tcPr>
          <w:p w14:paraId="57C0579D" w14:textId="77777777" w:rsidR="00B83CAF" w:rsidRPr="006765A7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73" w:type="dxa"/>
          </w:tcPr>
          <w:p w14:paraId="08EDFE93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765A7">
              <w:rPr>
                <w:rFonts w:ascii="仿宋_GB2312" w:eastAsia="仿宋_GB2312" w:hint="eastAsia"/>
                <w:sz w:val="28"/>
                <w:szCs w:val="28"/>
              </w:rPr>
              <w:t>影响范围</w:t>
            </w:r>
          </w:p>
        </w:tc>
        <w:tc>
          <w:tcPr>
            <w:tcW w:w="2841" w:type="dxa"/>
          </w:tcPr>
          <w:p w14:paraId="2D4C0D64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</w:tr>
      <w:tr w:rsidR="00B83CAF" w14:paraId="27480C17" w14:textId="77777777" w:rsidTr="006C0CE9">
        <w:tc>
          <w:tcPr>
            <w:tcW w:w="5681" w:type="dxa"/>
            <w:gridSpan w:val="2"/>
          </w:tcPr>
          <w:p w14:paraId="7FF56E45" w14:textId="77777777" w:rsidR="00B83CAF" w:rsidRDefault="00B83CAF" w:rsidP="006C0CE9">
            <w:pPr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总分</w:t>
            </w:r>
          </w:p>
        </w:tc>
        <w:tc>
          <w:tcPr>
            <w:tcW w:w="2841" w:type="dxa"/>
          </w:tcPr>
          <w:p w14:paraId="059459DC" w14:textId="77777777" w:rsidR="00B83CAF" w:rsidRDefault="00B83CAF" w:rsidP="006C0C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</w:t>
            </w:r>
          </w:p>
        </w:tc>
      </w:tr>
    </w:tbl>
    <w:p w14:paraId="3D32125F" w14:textId="77777777" w:rsidR="00B83CAF" w:rsidRPr="00B83CAF" w:rsidRDefault="00B83CAF" w:rsidP="006765A7">
      <w:pPr>
        <w:jc w:val="center"/>
        <w:rPr>
          <w:rFonts w:ascii="黑体" w:eastAsia="黑体"/>
          <w:sz w:val="32"/>
          <w:szCs w:val="32"/>
        </w:rPr>
      </w:pPr>
    </w:p>
    <w:sectPr w:rsidR="00B83CAF" w:rsidRPr="00B83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D0298" w14:textId="77777777" w:rsidR="00656175" w:rsidRDefault="00656175" w:rsidP="006765A7">
      <w:r>
        <w:separator/>
      </w:r>
    </w:p>
  </w:endnote>
  <w:endnote w:type="continuationSeparator" w:id="0">
    <w:p w14:paraId="566D5003" w14:textId="77777777" w:rsidR="00656175" w:rsidRDefault="00656175" w:rsidP="00676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F1C96" w14:textId="77777777" w:rsidR="00656175" w:rsidRDefault="00656175" w:rsidP="006765A7">
      <w:r>
        <w:separator/>
      </w:r>
    </w:p>
  </w:footnote>
  <w:footnote w:type="continuationSeparator" w:id="0">
    <w:p w14:paraId="592684E9" w14:textId="77777777" w:rsidR="00656175" w:rsidRDefault="00656175" w:rsidP="006765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E83"/>
    <w:rsid w:val="0022647D"/>
    <w:rsid w:val="003011E5"/>
    <w:rsid w:val="003A5A52"/>
    <w:rsid w:val="003B6073"/>
    <w:rsid w:val="004B6E04"/>
    <w:rsid w:val="00566E83"/>
    <w:rsid w:val="00650801"/>
    <w:rsid w:val="00656175"/>
    <w:rsid w:val="006765A7"/>
    <w:rsid w:val="007B7B43"/>
    <w:rsid w:val="007C789E"/>
    <w:rsid w:val="00886D93"/>
    <w:rsid w:val="008919DA"/>
    <w:rsid w:val="00A40A09"/>
    <w:rsid w:val="00B83CAF"/>
    <w:rsid w:val="00E5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A30095"/>
  <w15:chartTrackingRefBased/>
  <w15:docId w15:val="{52DB03FB-7A2C-4E4F-9CF6-E07740FA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65A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5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5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5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5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高恒</dc:creator>
  <cp:keywords/>
  <dc:description/>
  <cp:lastModifiedBy>梁 晓晴</cp:lastModifiedBy>
  <cp:revision>7</cp:revision>
  <dcterms:created xsi:type="dcterms:W3CDTF">2018-05-20T09:15:00Z</dcterms:created>
  <dcterms:modified xsi:type="dcterms:W3CDTF">2018-05-29T15:00:00Z</dcterms:modified>
</cp:coreProperties>
</file>